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53" w:rsidRPr="00771C13" w:rsidRDefault="004C5D92" w:rsidP="00BD1B53">
      <w:pPr>
        <w:pStyle w:val="a3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D1B53" w:rsidRPr="00771C13" w:rsidRDefault="00716600" w:rsidP="00BD1B53">
      <w:pPr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D1B53" w:rsidRPr="00771C13" w:rsidRDefault="00BD1B53" w:rsidP="00BD1B53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D1B53" w:rsidRPr="00771C13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1B53" w:rsidRPr="00771C13" w:rsidRDefault="00B33D7C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09.12.2015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1B53" w:rsidRPr="00771C13" w:rsidRDefault="00B33D7C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189-п</w:t>
            </w:r>
          </w:p>
        </w:tc>
      </w:tr>
    </w:tbl>
    <w:p w:rsidR="00BD1B53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12480B" w:rsidRPr="00771C13" w:rsidRDefault="0012480B" w:rsidP="00BD1B53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Ind w:w="-1784" w:type="dxa"/>
        <w:tblCellMar>
          <w:left w:w="28" w:type="dxa"/>
          <w:right w:w="28" w:type="dxa"/>
        </w:tblCellMar>
        <w:tblLook w:val="0000"/>
      </w:tblPr>
      <w:tblGrid>
        <w:gridCol w:w="9180"/>
      </w:tblGrid>
      <w:tr w:rsidR="00BD1B53" w:rsidRPr="00771C13" w:rsidTr="00870639">
        <w:trPr>
          <w:cantSplit/>
          <w:jc w:val="center"/>
        </w:trPr>
        <w:tc>
          <w:tcPr>
            <w:tcW w:w="9180" w:type="dxa"/>
            <w:shd w:val="clear" w:color="auto" w:fill="auto"/>
            <w:vAlign w:val="bottom"/>
          </w:tcPr>
          <w:p w:rsidR="00BD1B53" w:rsidRPr="0012480B" w:rsidRDefault="0012480B" w:rsidP="00DB341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Об утверждении Устава муниципального </w:t>
            </w:r>
            <w:r w:rsidR="000C47C1">
              <w:rPr>
                <w:rFonts w:ascii="Arial" w:hAnsi="Arial" w:cs="Arial"/>
                <w:b/>
                <w:sz w:val="32"/>
                <w:szCs w:val="32"/>
              </w:rPr>
              <w:t>бюджетного</w:t>
            </w:r>
            <w:r w:rsidR="00DB3414">
              <w:rPr>
                <w:rFonts w:ascii="Arial" w:hAnsi="Arial" w:cs="Arial"/>
                <w:b/>
                <w:sz w:val="32"/>
                <w:szCs w:val="32"/>
              </w:rPr>
              <w:t xml:space="preserve"> дошкольного </w:t>
            </w:r>
            <w:r w:rsidR="000C47C1">
              <w:rPr>
                <w:rFonts w:ascii="Arial" w:hAnsi="Arial" w:cs="Arial"/>
                <w:b/>
                <w:sz w:val="32"/>
                <w:szCs w:val="32"/>
              </w:rPr>
              <w:t xml:space="preserve">образовательного 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учреждения </w:t>
            </w:r>
            <w:r w:rsidR="000C47C1">
              <w:rPr>
                <w:rFonts w:ascii="Arial" w:hAnsi="Arial" w:cs="Arial"/>
                <w:b/>
                <w:sz w:val="32"/>
                <w:szCs w:val="32"/>
              </w:rPr>
              <w:t>«</w:t>
            </w:r>
            <w:r w:rsidR="008B771B">
              <w:rPr>
                <w:rFonts w:ascii="Arial" w:hAnsi="Arial" w:cs="Arial"/>
                <w:b/>
                <w:sz w:val="32"/>
                <w:szCs w:val="32"/>
              </w:rPr>
              <w:t>Итатский детский сад №1 «Гусельки</w:t>
            </w:r>
            <w:r>
              <w:rPr>
                <w:rFonts w:ascii="Arial" w:hAnsi="Arial" w:cs="Arial"/>
                <w:b/>
                <w:sz w:val="32"/>
                <w:szCs w:val="32"/>
              </w:rPr>
              <w:t>»</w:t>
            </w:r>
          </w:p>
        </w:tc>
      </w:tr>
    </w:tbl>
    <w:p w:rsidR="00BD1B53" w:rsidRPr="00771C13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BD1B53" w:rsidRPr="00602D99" w:rsidRDefault="00BD1B53" w:rsidP="00602D99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B01B95" w:rsidRDefault="00B01B95" w:rsidP="00B01B95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Федеральным законом от 29.12.2012 №273-ФЗ «Об образовании в Российской Федерации», Уставом Тяжинского муниципального района Кемеровской о</w:t>
      </w:r>
      <w:r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ласти, постановлением главы Тяжинского муниципального района от 16.09.2015 №129-п «Об утверждении порядка создания, реорганизации, изменения типа и ликвидации обр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зовательных организаций Тяжинского муниципального района, а также утверждения у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тавов образовательных организаций Тяжинского муниципального района и внесения в них изменений»:</w:t>
      </w:r>
    </w:p>
    <w:p w:rsidR="00B01B95" w:rsidRPr="00870639" w:rsidRDefault="00B01B95" w:rsidP="00B01B95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12480B" w:rsidRDefault="008467DD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70639">
        <w:rPr>
          <w:rFonts w:ascii="Arial" w:hAnsi="Arial" w:cs="Arial"/>
          <w:sz w:val="24"/>
          <w:szCs w:val="24"/>
        </w:rPr>
        <w:t>1.</w:t>
      </w:r>
      <w:r w:rsidR="0012480B">
        <w:rPr>
          <w:rFonts w:ascii="Arial" w:hAnsi="Arial" w:cs="Arial"/>
          <w:sz w:val="24"/>
          <w:szCs w:val="24"/>
        </w:rPr>
        <w:t xml:space="preserve"> Утвердить Устав муниципального бюджетного </w:t>
      </w:r>
      <w:r w:rsidR="00DB3414">
        <w:rPr>
          <w:rFonts w:ascii="Arial" w:hAnsi="Arial" w:cs="Arial"/>
          <w:sz w:val="24"/>
          <w:szCs w:val="24"/>
        </w:rPr>
        <w:t xml:space="preserve">дошкольного </w:t>
      </w:r>
      <w:r w:rsidR="000C47C1">
        <w:rPr>
          <w:rFonts w:ascii="Arial" w:hAnsi="Arial" w:cs="Arial"/>
          <w:sz w:val="24"/>
          <w:szCs w:val="24"/>
        </w:rPr>
        <w:t xml:space="preserve">образовательного </w:t>
      </w:r>
      <w:r w:rsidR="0012480B">
        <w:rPr>
          <w:rFonts w:ascii="Arial" w:hAnsi="Arial" w:cs="Arial"/>
          <w:sz w:val="24"/>
          <w:szCs w:val="24"/>
        </w:rPr>
        <w:t>у</w:t>
      </w:r>
      <w:r w:rsidR="0012480B">
        <w:rPr>
          <w:rFonts w:ascii="Arial" w:hAnsi="Arial" w:cs="Arial"/>
          <w:sz w:val="24"/>
          <w:szCs w:val="24"/>
        </w:rPr>
        <w:t>ч</w:t>
      </w:r>
      <w:r w:rsidR="0012480B">
        <w:rPr>
          <w:rFonts w:ascii="Arial" w:hAnsi="Arial" w:cs="Arial"/>
          <w:sz w:val="24"/>
          <w:szCs w:val="24"/>
        </w:rPr>
        <w:t>реждения «</w:t>
      </w:r>
      <w:r w:rsidR="008B771B">
        <w:rPr>
          <w:rFonts w:ascii="Arial" w:hAnsi="Arial" w:cs="Arial"/>
          <w:sz w:val="24"/>
          <w:szCs w:val="24"/>
        </w:rPr>
        <w:t>Итатский детский сад №1 «Гусельки</w:t>
      </w:r>
      <w:r w:rsidR="0012480B">
        <w:rPr>
          <w:rFonts w:ascii="Arial" w:hAnsi="Arial" w:cs="Arial"/>
          <w:sz w:val="24"/>
          <w:szCs w:val="24"/>
        </w:rPr>
        <w:t>» (Приложение №1).</w:t>
      </w:r>
    </w:p>
    <w:p w:rsidR="00903471" w:rsidRPr="00870639" w:rsidRDefault="008467DD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70639">
        <w:rPr>
          <w:rFonts w:ascii="Arial" w:hAnsi="Arial" w:cs="Arial"/>
          <w:sz w:val="24"/>
          <w:szCs w:val="24"/>
        </w:rPr>
        <w:t xml:space="preserve"> </w:t>
      </w:r>
      <w:r w:rsidR="00DD26DD" w:rsidRPr="001839BB">
        <w:rPr>
          <w:rFonts w:ascii="Arial" w:hAnsi="Arial" w:cs="Arial"/>
          <w:sz w:val="24"/>
          <w:szCs w:val="24"/>
        </w:rPr>
        <w:t>2.</w:t>
      </w:r>
      <w:r w:rsidR="00771C13" w:rsidRPr="001839BB">
        <w:rPr>
          <w:rFonts w:ascii="Arial" w:hAnsi="Arial" w:cs="Arial"/>
          <w:sz w:val="24"/>
          <w:szCs w:val="24"/>
        </w:rPr>
        <w:t xml:space="preserve"> </w:t>
      </w:r>
      <w:r w:rsidR="0012480B" w:rsidRPr="001839BB">
        <w:rPr>
          <w:rFonts w:ascii="Arial" w:hAnsi="Arial" w:cs="Arial"/>
          <w:sz w:val="24"/>
          <w:szCs w:val="24"/>
        </w:rPr>
        <w:t xml:space="preserve">Постановление администрации Тяжинского муниципального </w:t>
      </w:r>
      <w:r w:rsidR="001839BB" w:rsidRPr="001839BB">
        <w:rPr>
          <w:rFonts w:ascii="Arial" w:hAnsi="Arial" w:cs="Arial"/>
          <w:sz w:val="24"/>
          <w:szCs w:val="24"/>
        </w:rPr>
        <w:t>района Кемеровской области от 1</w:t>
      </w:r>
      <w:r w:rsidR="008B771B">
        <w:rPr>
          <w:rFonts w:ascii="Arial" w:hAnsi="Arial" w:cs="Arial"/>
          <w:sz w:val="24"/>
          <w:szCs w:val="24"/>
        </w:rPr>
        <w:t>4</w:t>
      </w:r>
      <w:r w:rsidR="0012480B" w:rsidRPr="001839BB">
        <w:rPr>
          <w:rFonts w:ascii="Arial" w:hAnsi="Arial" w:cs="Arial"/>
          <w:sz w:val="24"/>
          <w:szCs w:val="24"/>
        </w:rPr>
        <w:t>.12.2011 №</w:t>
      </w:r>
      <w:r w:rsidR="008B771B">
        <w:rPr>
          <w:rFonts w:ascii="Arial" w:hAnsi="Arial" w:cs="Arial"/>
          <w:sz w:val="24"/>
          <w:szCs w:val="24"/>
        </w:rPr>
        <w:t>275</w:t>
      </w:r>
      <w:r w:rsidR="0012480B" w:rsidRPr="001839BB">
        <w:rPr>
          <w:rFonts w:ascii="Arial" w:hAnsi="Arial" w:cs="Arial"/>
          <w:sz w:val="24"/>
          <w:szCs w:val="24"/>
        </w:rPr>
        <w:t xml:space="preserve">-п «Об утверждении Устава муниципального бюджетного </w:t>
      </w:r>
      <w:r w:rsidR="008B771B">
        <w:rPr>
          <w:rFonts w:ascii="Arial" w:hAnsi="Arial" w:cs="Arial"/>
          <w:sz w:val="24"/>
          <w:szCs w:val="24"/>
        </w:rPr>
        <w:t>д</w:t>
      </w:r>
      <w:r w:rsidR="008B771B">
        <w:rPr>
          <w:rFonts w:ascii="Arial" w:hAnsi="Arial" w:cs="Arial"/>
          <w:sz w:val="24"/>
          <w:szCs w:val="24"/>
        </w:rPr>
        <w:t>о</w:t>
      </w:r>
      <w:r w:rsidR="008B771B">
        <w:rPr>
          <w:rFonts w:ascii="Arial" w:hAnsi="Arial" w:cs="Arial"/>
          <w:sz w:val="24"/>
          <w:szCs w:val="24"/>
        </w:rPr>
        <w:t xml:space="preserve">школьного </w:t>
      </w:r>
      <w:r w:rsidR="001839BB" w:rsidRPr="001839BB">
        <w:rPr>
          <w:rFonts w:ascii="Arial" w:hAnsi="Arial" w:cs="Arial"/>
          <w:sz w:val="24"/>
          <w:szCs w:val="24"/>
        </w:rPr>
        <w:t xml:space="preserve">образовательного </w:t>
      </w:r>
      <w:r w:rsidR="008B771B">
        <w:rPr>
          <w:rFonts w:ascii="Arial" w:hAnsi="Arial" w:cs="Arial"/>
          <w:sz w:val="24"/>
          <w:szCs w:val="24"/>
        </w:rPr>
        <w:t>учреждения «Итатский детский сад №1 «Гусельки</w:t>
      </w:r>
      <w:r w:rsidR="0012480B" w:rsidRPr="001839BB">
        <w:rPr>
          <w:rFonts w:ascii="Arial" w:hAnsi="Arial" w:cs="Arial"/>
          <w:sz w:val="24"/>
          <w:szCs w:val="24"/>
        </w:rPr>
        <w:t>» признать утратившим силу с момента подписания настоящего постановления.</w:t>
      </w:r>
    </w:p>
    <w:p w:rsidR="00870639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70639">
        <w:rPr>
          <w:rFonts w:ascii="Arial" w:hAnsi="Arial" w:cs="Arial"/>
          <w:sz w:val="24"/>
          <w:szCs w:val="24"/>
        </w:rPr>
        <w:t>. Настоящее постановление вступает в силу с момента его подписания.</w:t>
      </w:r>
    </w:p>
    <w:p w:rsidR="0012480B" w:rsidRPr="00870639" w:rsidRDefault="0012480B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87063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Н</w:t>
      </w:r>
      <w:r w:rsidRPr="00870639">
        <w:rPr>
          <w:rFonts w:ascii="Arial" w:hAnsi="Arial" w:cs="Arial"/>
          <w:sz w:val="24"/>
          <w:szCs w:val="24"/>
        </w:rPr>
        <w:t xml:space="preserve">астоящее постановление </w:t>
      </w:r>
      <w:r>
        <w:rPr>
          <w:rFonts w:ascii="Arial" w:hAnsi="Arial" w:cs="Arial"/>
          <w:sz w:val="24"/>
          <w:szCs w:val="24"/>
        </w:rPr>
        <w:t xml:space="preserve">подлежит размещению </w:t>
      </w:r>
      <w:r w:rsidRPr="00870639">
        <w:rPr>
          <w:rFonts w:ascii="Arial" w:hAnsi="Arial" w:cs="Arial"/>
          <w:sz w:val="24"/>
          <w:szCs w:val="24"/>
        </w:rPr>
        <w:t>на официальном сайте адм</w:t>
      </w:r>
      <w:r w:rsidRPr="00870639">
        <w:rPr>
          <w:rFonts w:ascii="Arial" w:hAnsi="Arial" w:cs="Arial"/>
          <w:sz w:val="24"/>
          <w:szCs w:val="24"/>
        </w:rPr>
        <w:t>и</w:t>
      </w:r>
      <w:r w:rsidRPr="00870639">
        <w:rPr>
          <w:rFonts w:ascii="Arial" w:hAnsi="Arial" w:cs="Arial"/>
          <w:sz w:val="24"/>
          <w:szCs w:val="24"/>
        </w:rPr>
        <w:t>нистрации Тяжинского муниципального района.</w:t>
      </w:r>
    </w:p>
    <w:p w:rsidR="0012480B" w:rsidRDefault="0012480B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70639">
        <w:rPr>
          <w:rFonts w:ascii="Arial" w:hAnsi="Arial" w:cs="Arial"/>
          <w:sz w:val="24"/>
          <w:szCs w:val="24"/>
        </w:rPr>
        <w:t xml:space="preserve">3. Контроль за исполнением настоящего постановления возложить на заместителя главы </w:t>
      </w:r>
      <w:r>
        <w:rPr>
          <w:rFonts w:ascii="Arial" w:hAnsi="Arial" w:cs="Arial"/>
          <w:sz w:val="24"/>
          <w:szCs w:val="24"/>
        </w:rPr>
        <w:t xml:space="preserve">Тяжинского муниципального района </w:t>
      </w:r>
      <w:r w:rsidRPr="00870639">
        <w:rPr>
          <w:rFonts w:ascii="Arial" w:hAnsi="Arial" w:cs="Arial"/>
          <w:sz w:val="24"/>
          <w:szCs w:val="24"/>
        </w:rPr>
        <w:t>по социальным вопросам О.В.Коновалову.</w:t>
      </w:r>
    </w:p>
    <w:p w:rsidR="0012480B" w:rsidRPr="00870639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12480B" w:rsidRPr="00870639" w:rsidRDefault="0012480B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70639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70639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 w:rsidR="0012480B">
        <w:rPr>
          <w:rFonts w:ascii="Arial" w:hAnsi="Arial" w:cs="Arial"/>
          <w:b/>
          <w:sz w:val="24"/>
          <w:szCs w:val="24"/>
        </w:rPr>
        <w:t>а</w:t>
      </w:r>
      <w:r w:rsidR="00771C13"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70639" w:rsidRPr="00870639" w:rsidRDefault="00771C13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870639" w:rsidRPr="00870639">
        <w:rPr>
          <w:rFonts w:ascii="Arial" w:hAnsi="Arial" w:cs="Arial"/>
          <w:b/>
          <w:sz w:val="24"/>
          <w:szCs w:val="24"/>
        </w:rPr>
        <w:t>С.Н</w:t>
      </w:r>
      <w:r w:rsidRPr="00870639">
        <w:rPr>
          <w:rFonts w:ascii="Arial" w:hAnsi="Arial" w:cs="Arial"/>
          <w:b/>
          <w:sz w:val="24"/>
          <w:szCs w:val="24"/>
        </w:rPr>
        <w:t xml:space="preserve">. </w:t>
      </w:r>
      <w:r w:rsidR="00870639" w:rsidRPr="00870639">
        <w:rPr>
          <w:rFonts w:ascii="Arial" w:hAnsi="Arial" w:cs="Arial"/>
          <w:b/>
          <w:sz w:val="24"/>
          <w:szCs w:val="24"/>
        </w:rPr>
        <w:t xml:space="preserve">Кошкин </w:t>
      </w:r>
    </w:p>
    <w:p w:rsidR="00870639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771C13" w:rsidRPr="00771C13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771C13">
        <w:rPr>
          <w:rFonts w:ascii="Arial" w:hAnsi="Arial" w:cs="Arial"/>
          <w:sz w:val="18"/>
          <w:szCs w:val="18"/>
        </w:rPr>
        <w:t xml:space="preserve">Исп.: </w:t>
      </w:r>
      <w:r w:rsidR="0012480B">
        <w:rPr>
          <w:rFonts w:ascii="Arial" w:hAnsi="Arial" w:cs="Arial"/>
          <w:sz w:val="18"/>
          <w:szCs w:val="18"/>
        </w:rPr>
        <w:t>Абразумова О.В.</w:t>
      </w:r>
      <w:r w:rsidR="00870639">
        <w:rPr>
          <w:rFonts w:ascii="Arial" w:hAnsi="Arial" w:cs="Arial"/>
          <w:sz w:val="18"/>
          <w:szCs w:val="18"/>
        </w:rPr>
        <w:t xml:space="preserve"> </w:t>
      </w:r>
    </w:p>
    <w:p w:rsidR="00771C13" w:rsidRPr="00771C13" w:rsidRDefault="0012480B" w:rsidP="00771C1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29-0-01</w:t>
      </w:r>
    </w:p>
    <w:sectPr w:rsidR="00771C13" w:rsidRPr="00771C13" w:rsidSect="009C3725">
      <w:pgSz w:w="11906" w:h="16838" w:code="9"/>
      <w:pgMar w:top="1134" w:right="567" w:bottom="1134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B73" w:rsidRDefault="00822B73">
      <w:r>
        <w:separator/>
      </w:r>
    </w:p>
  </w:endnote>
  <w:endnote w:type="continuationSeparator" w:id="1">
    <w:p w:rsidR="00822B73" w:rsidRDefault="00822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B73" w:rsidRDefault="00822B73">
      <w:r>
        <w:separator/>
      </w:r>
    </w:p>
  </w:footnote>
  <w:footnote w:type="continuationSeparator" w:id="1">
    <w:p w:rsidR="00822B73" w:rsidRDefault="00822B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C4AC4"/>
    <w:rsid w:val="000C47C1"/>
    <w:rsid w:val="0012480B"/>
    <w:rsid w:val="001839BB"/>
    <w:rsid w:val="001D074F"/>
    <w:rsid w:val="00280A4C"/>
    <w:rsid w:val="004B2090"/>
    <w:rsid w:val="004C5D92"/>
    <w:rsid w:val="004F630D"/>
    <w:rsid w:val="00546C6C"/>
    <w:rsid w:val="005A4D3D"/>
    <w:rsid w:val="00602D99"/>
    <w:rsid w:val="00654F5D"/>
    <w:rsid w:val="006B1971"/>
    <w:rsid w:val="006B28AE"/>
    <w:rsid w:val="006D08AF"/>
    <w:rsid w:val="00716600"/>
    <w:rsid w:val="007454D6"/>
    <w:rsid w:val="00765977"/>
    <w:rsid w:val="00771C13"/>
    <w:rsid w:val="007C1A01"/>
    <w:rsid w:val="007D71CD"/>
    <w:rsid w:val="00822B73"/>
    <w:rsid w:val="008467DD"/>
    <w:rsid w:val="00870639"/>
    <w:rsid w:val="008B771B"/>
    <w:rsid w:val="00903471"/>
    <w:rsid w:val="009C3725"/>
    <w:rsid w:val="00A432EB"/>
    <w:rsid w:val="00A62D83"/>
    <w:rsid w:val="00AA4CE1"/>
    <w:rsid w:val="00AB3AB6"/>
    <w:rsid w:val="00AB6B90"/>
    <w:rsid w:val="00AC4AC4"/>
    <w:rsid w:val="00AF0AA2"/>
    <w:rsid w:val="00B01B95"/>
    <w:rsid w:val="00B33D7C"/>
    <w:rsid w:val="00B34CBB"/>
    <w:rsid w:val="00BC5FE4"/>
    <w:rsid w:val="00BD1B53"/>
    <w:rsid w:val="00C5284F"/>
    <w:rsid w:val="00DB3414"/>
    <w:rsid w:val="00DC196E"/>
    <w:rsid w:val="00DD26DD"/>
    <w:rsid w:val="00F23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5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4CB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34CBB"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a6"/>
    <w:rsid w:val="00DB34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B34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0;&#1072;&#1076;&#1088;&#1086;&#1074;&#1086;&#1077;%20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Кадровое распоряжение</Template>
  <TotalTime>17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yur1</dc:creator>
  <cp:keywords/>
  <cp:lastModifiedBy>buh_41</cp:lastModifiedBy>
  <cp:revision>4</cp:revision>
  <cp:lastPrinted>2013-08-13T09:59:00Z</cp:lastPrinted>
  <dcterms:created xsi:type="dcterms:W3CDTF">2015-11-30T04:23:00Z</dcterms:created>
  <dcterms:modified xsi:type="dcterms:W3CDTF">2015-12-10T11:30:00Z</dcterms:modified>
</cp:coreProperties>
</file>